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5FE2" w14:textId="77777777" w:rsidR="00710E58" w:rsidRDefault="00710E58" w:rsidP="00710E58">
      <w:pPr>
        <w:jc w:val="center"/>
      </w:pPr>
      <w:bookmarkStart w:id="0" w:name="_GoBack"/>
      <w:bookmarkEnd w:id="0"/>
    </w:p>
    <w:p w14:paraId="0F8D3BE1" w14:textId="5CF87B48" w:rsidR="002317AA" w:rsidRDefault="00843E1D" w:rsidP="00710E58">
      <w:pPr>
        <w:jc w:val="center"/>
      </w:pPr>
      <w:r>
        <w:t>ФІЗИЧНІ ОСОБИ,</w:t>
      </w:r>
    </w:p>
    <w:p w14:paraId="383EE30E" w14:textId="77777777" w:rsidR="002317AA" w:rsidRDefault="00843E1D" w:rsidP="00710E58">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410"/>
        <w:gridCol w:w="6207"/>
        <w:gridCol w:w="6926"/>
        <w:gridCol w:w="1583"/>
      </w:tblGrid>
      <w:tr w:rsidR="002317AA" w14:paraId="5039F133" w14:textId="77777777" w:rsidTr="00122436">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5F997264" w14:textId="77777777" w:rsidR="002317AA" w:rsidRDefault="00843E1D">
            <w:pPr>
              <w:jc w:val="center"/>
            </w:pPr>
            <w:r>
              <w:t>№</w:t>
            </w:r>
          </w:p>
          <w:p w14:paraId="1CC64C28" w14:textId="77777777" w:rsidR="002317AA" w:rsidRDefault="00843E1D">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14:paraId="7E646E99" w14:textId="77777777" w:rsidR="002317AA" w:rsidRDefault="00843E1D">
            <w:pPr>
              <w:jc w:val="center"/>
            </w:pPr>
            <w:r>
              <w:t>Прізвище, ім'я, по батькові, ідентифікаційні дані</w:t>
            </w:r>
          </w:p>
          <w:p w14:paraId="6DF3DC24" w14:textId="77777777" w:rsidR="002317AA" w:rsidRDefault="00843E1D">
            <w:pPr>
              <w:jc w:val="center"/>
            </w:pPr>
            <w:r>
              <w:t>(дата народження, громадянство),</w:t>
            </w:r>
          </w:p>
          <w:p w14:paraId="3F5134F5" w14:textId="77777777" w:rsidR="002317AA" w:rsidRDefault="00843E1D">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14:paraId="296979CA" w14:textId="77777777" w:rsidR="002317AA" w:rsidRDefault="00843E1D">
            <w:pPr>
              <w:jc w:val="center"/>
            </w:pPr>
            <w:r>
              <w:t>Вид обмежувального заходу</w:t>
            </w:r>
          </w:p>
          <w:p w14:paraId="4E720B9B" w14:textId="77777777" w:rsidR="002317AA" w:rsidRDefault="00843E1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14:paraId="08340F41" w14:textId="77777777" w:rsidR="002317AA" w:rsidRDefault="00843E1D">
            <w:pPr>
              <w:jc w:val="center"/>
            </w:pPr>
            <w:r>
              <w:t>Строк застосування</w:t>
            </w:r>
          </w:p>
        </w:tc>
      </w:tr>
      <w:tr w:rsidR="002317AA" w14:paraId="436EDFF0" w14:textId="77777777" w:rsidTr="00122436">
        <w:trPr>
          <w:jc w:val="center"/>
        </w:trPr>
        <w:tc>
          <w:tcPr>
            <w:tcW w:w="0" w:type="auto"/>
            <w:tcBorders>
              <w:top w:val="single" w:sz="4" w:space="0" w:color="auto"/>
            </w:tcBorders>
          </w:tcPr>
          <w:p w14:paraId="59E72165" w14:textId="77777777" w:rsidR="002317AA" w:rsidRDefault="00843E1D" w:rsidP="00122436">
            <w:pPr>
              <w:spacing w:before="120"/>
            </w:pPr>
            <w:r>
              <w:t>1.</w:t>
            </w:r>
          </w:p>
        </w:tc>
        <w:tc>
          <w:tcPr>
            <w:tcW w:w="0" w:type="auto"/>
            <w:tcBorders>
              <w:top w:val="single" w:sz="4" w:space="0" w:color="auto"/>
            </w:tcBorders>
          </w:tcPr>
          <w:p w14:paraId="12F900CD" w14:textId="77777777" w:rsidR="002317AA" w:rsidRDefault="00843E1D" w:rsidP="00122436">
            <w:pPr>
              <w:spacing w:before="120"/>
            </w:pPr>
            <w:r>
              <w:t>Коломойський Ігор Валерійович (Kolomoiskyi Ihor, Kolomoyskyi Ihor, Kolomoisky Igor), 13.02.1963 р.н.</w:t>
            </w:r>
          </w:p>
          <w:p w14:paraId="75A07B88" w14:textId="77777777" w:rsidR="002317AA" w:rsidRDefault="00843E1D">
            <w:r>
              <w:t xml:space="preserve">Громадянство – </w:t>
            </w:r>
            <w:r w:rsidR="00C03F55">
              <w:t xml:space="preserve">Держава </w:t>
            </w:r>
            <w:r>
              <w:t>Ізраїль.</w:t>
            </w:r>
          </w:p>
          <w:p w14:paraId="28B0000D" w14:textId="77777777" w:rsidR="00875107" w:rsidRDefault="00843E1D" w:rsidP="00C03F55">
            <w:r>
              <w:t xml:space="preserve">Паспорт громадянина </w:t>
            </w:r>
            <w:r w:rsidR="00C03F55">
              <w:t>Ізраїлю</w:t>
            </w:r>
            <w:r>
              <w:t xml:space="preserve"> – 22396616</w:t>
            </w:r>
            <w:r w:rsidR="00875107">
              <w:t xml:space="preserve">, </w:t>
            </w:r>
            <w:r w:rsidR="00B95191">
              <w:t xml:space="preserve">внутрішній паспорт </w:t>
            </w:r>
            <w:r w:rsidR="00C03F55">
              <w:t xml:space="preserve">громадянина </w:t>
            </w:r>
            <w:r w:rsidR="00B95191">
              <w:t>Ізраїлю</w:t>
            </w:r>
            <w:r>
              <w:t xml:space="preserve"> – 313995870</w:t>
            </w:r>
            <w:r w:rsidR="00875107">
              <w:t>.</w:t>
            </w:r>
          </w:p>
          <w:p w14:paraId="02FEBF14" w14:textId="77777777" w:rsidR="002317AA" w:rsidRDefault="00875107" w:rsidP="00C03F55">
            <w:r>
              <w:t>В</w:t>
            </w:r>
            <w:r w:rsidR="00843E1D">
              <w:t>ідомості згідно з Державним реєстром фізичних осіб – платників податків України: реєстраційний номер облікової картки платника податків – 2305400891.</w:t>
            </w:r>
          </w:p>
        </w:tc>
        <w:tc>
          <w:tcPr>
            <w:tcW w:w="0" w:type="auto"/>
            <w:tcBorders>
              <w:top w:val="single" w:sz="4" w:space="0" w:color="auto"/>
            </w:tcBorders>
          </w:tcPr>
          <w:p w14:paraId="01F51944" w14:textId="77777777" w:rsidR="002317AA" w:rsidRDefault="00843E1D" w:rsidP="00122436">
            <w:pPr>
              <w:spacing w:before="120"/>
            </w:pPr>
            <w:r>
              <w:t xml:space="preserve">1) позбавлення державних нагород України, інших форм відзначення; </w:t>
            </w:r>
          </w:p>
          <w:p w14:paraId="32D7059F" w14:textId="092E1296"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DFF6CE9" w14:textId="77777777" w:rsidR="002317AA" w:rsidRDefault="00843E1D">
            <w:r>
              <w:t xml:space="preserve">3) обмеження торговельних операцій (повне припинення); </w:t>
            </w:r>
          </w:p>
          <w:p w14:paraId="4B021C22"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2AFE1700" w14:textId="77777777" w:rsidR="002317AA" w:rsidRDefault="00843E1D">
            <w:r>
              <w:t xml:space="preserve">5) запобігання виведенню капіталів за межі України; </w:t>
            </w:r>
          </w:p>
          <w:p w14:paraId="70C51BE3" w14:textId="66A7E867" w:rsidR="002317AA" w:rsidRDefault="00843E1D">
            <w:r>
              <w:t>6) зупинення виконання економічних та фінансових зобов</w:t>
            </w:r>
            <w:r w:rsidR="00122436">
              <w:t>'</w:t>
            </w:r>
            <w:r>
              <w:t xml:space="preserve">язань; </w:t>
            </w:r>
          </w:p>
          <w:p w14:paraId="54CBB8D8"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7F072B" w14:textId="77777777" w:rsidR="002317AA" w:rsidRDefault="00843E1D">
            <w:r>
              <w:t xml:space="preserve">8) заборона користування радіочастотним спектром України; </w:t>
            </w:r>
          </w:p>
          <w:p w14:paraId="7242C825" w14:textId="77777777" w:rsidR="002317AA" w:rsidRDefault="00843E1D">
            <w:r>
              <w:lastRenderedPageBreak/>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0705373E" w14:textId="63B5D7B0" w:rsidR="002317AA" w:rsidRDefault="00843E1D">
            <w:r>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E250C7A"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E5CA50D"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3349998"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73F54D0F"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249A276C" w14:textId="067A2D3F" w:rsidR="002317AA" w:rsidRDefault="00843E1D">
            <w:r>
              <w:t>15) заборона передання технологій, прав на об</w:t>
            </w:r>
            <w:r w:rsidR="00122436">
              <w:t>'</w:t>
            </w:r>
            <w:r>
              <w:t xml:space="preserve">єкти права інтелектуальної власності; </w:t>
            </w:r>
          </w:p>
          <w:p w14:paraId="48E70E29" w14:textId="77777777" w:rsidR="002317AA" w:rsidRDefault="00843E1D">
            <w:r>
              <w:t xml:space="preserve">16) заборона на набуття у власність земельних ділянок; </w:t>
            </w:r>
          </w:p>
          <w:p w14:paraId="63171003" w14:textId="05DE652C" w:rsidR="002317AA" w:rsidRDefault="00843E1D">
            <w:r>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на користь особи </w:t>
            </w:r>
            <w:r w:rsidR="000225AE">
              <w:t xml:space="preserve">щодо якої застосовані санкції </w:t>
            </w:r>
            <w:r>
              <w:t>та осіб, що діють від її імені).</w:t>
            </w:r>
          </w:p>
        </w:tc>
        <w:tc>
          <w:tcPr>
            <w:tcW w:w="0" w:type="auto"/>
            <w:tcBorders>
              <w:top w:val="single" w:sz="4" w:space="0" w:color="auto"/>
            </w:tcBorders>
          </w:tcPr>
          <w:p w14:paraId="06CE2A1F" w14:textId="77777777" w:rsidR="00843E1D" w:rsidRDefault="00843E1D" w:rsidP="00122436">
            <w:pPr>
              <w:spacing w:before="120"/>
            </w:pPr>
            <w:r>
              <w:lastRenderedPageBreak/>
              <w:t>безстроково</w:t>
            </w:r>
          </w:p>
          <w:p w14:paraId="2E32915F" w14:textId="77777777" w:rsidR="00843E1D" w:rsidRDefault="00843E1D" w:rsidP="00843E1D"/>
          <w:p w14:paraId="59913D74" w14:textId="77777777" w:rsidR="00196EB3" w:rsidRDefault="00196EB3" w:rsidP="00196EB3">
            <w:r>
              <w:t>безстроково</w:t>
            </w:r>
          </w:p>
          <w:p w14:paraId="64FFC67F" w14:textId="05A9AE52" w:rsidR="002317AA" w:rsidRDefault="002317AA" w:rsidP="00843E1D"/>
        </w:tc>
      </w:tr>
      <w:tr w:rsidR="002317AA" w14:paraId="0ECAF809" w14:textId="77777777" w:rsidTr="00122436">
        <w:trPr>
          <w:jc w:val="center"/>
        </w:trPr>
        <w:tc>
          <w:tcPr>
            <w:tcW w:w="0" w:type="auto"/>
          </w:tcPr>
          <w:p w14:paraId="0F91BFF3" w14:textId="77777777" w:rsidR="002317AA" w:rsidRDefault="00843E1D">
            <w:r>
              <w:t>2.</w:t>
            </w:r>
          </w:p>
        </w:tc>
        <w:tc>
          <w:tcPr>
            <w:tcW w:w="0" w:type="auto"/>
          </w:tcPr>
          <w:p w14:paraId="657D84DF" w14:textId="32A43140" w:rsidR="002317AA" w:rsidRDefault="00843E1D">
            <w:r>
              <w:t xml:space="preserve">Боголюбов Геннадій Борисович </w:t>
            </w:r>
            <w:r w:rsidR="002473E8">
              <w:br/>
            </w:r>
            <w:r>
              <w:t xml:space="preserve">(Boholiubov Hennadii, Bogolyubov Gennadiy, </w:t>
            </w:r>
            <w:r w:rsidR="002473E8">
              <w:br/>
            </w:r>
            <w:r>
              <w:t>Bogoljubov Gennadij), 20.01.1962 р.н.</w:t>
            </w:r>
          </w:p>
          <w:p w14:paraId="1B5F56AD" w14:textId="77777777" w:rsidR="002317AA" w:rsidRDefault="00843E1D">
            <w:r>
              <w:t>Громадянство – Україна.</w:t>
            </w:r>
          </w:p>
          <w:p w14:paraId="338CE166" w14:textId="77777777" w:rsidR="00875107" w:rsidRDefault="00843E1D" w:rsidP="00875107">
            <w:r>
              <w:t xml:space="preserve">Паспорт громадянина </w:t>
            </w:r>
            <w:r w:rsidR="00875107">
              <w:t>України</w:t>
            </w:r>
            <w:r>
              <w:t xml:space="preserve"> – 003553614</w:t>
            </w:r>
            <w:r w:rsidR="00875107">
              <w:t>.</w:t>
            </w:r>
          </w:p>
          <w:p w14:paraId="3EAFC286" w14:textId="77777777" w:rsidR="00A146BD" w:rsidRDefault="00843E1D" w:rsidP="00875107">
            <w:r>
              <w:t>УНЗР Україна – 1962012005152</w:t>
            </w:r>
            <w:r w:rsidR="00A146BD">
              <w:t>.</w:t>
            </w:r>
          </w:p>
          <w:p w14:paraId="77C6588E" w14:textId="77777777" w:rsidR="002317AA" w:rsidRDefault="00A146BD" w:rsidP="00A146BD">
            <w:r>
              <w:t>В</w:t>
            </w:r>
            <w:r w:rsidR="00843E1D">
              <w:t>ідомості згідно з Державним реєстром фізичних осіб – платників податків України: реєстраційний номер облікової картки платника податків – 2266500371.</w:t>
            </w:r>
          </w:p>
        </w:tc>
        <w:tc>
          <w:tcPr>
            <w:tcW w:w="0" w:type="auto"/>
          </w:tcPr>
          <w:p w14:paraId="0F40438A" w14:textId="77777777" w:rsidR="002317AA" w:rsidRDefault="00843E1D">
            <w:r>
              <w:t xml:space="preserve">1) позбавлення державних нагород України, інших форм відзначення; </w:t>
            </w:r>
          </w:p>
          <w:p w14:paraId="2F6BB3AA" w14:textId="53F86F77"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1D852E1" w14:textId="77777777" w:rsidR="002317AA" w:rsidRDefault="00843E1D">
            <w:r>
              <w:t xml:space="preserve">3) обмеження торговельних операцій (повне припинення); </w:t>
            </w:r>
          </w:p>
          <w:p w14:paraId="72F05E92"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0A690945" w14:textId="77777777" w:rsidR="002317AA" w:rsidRDefault="00843E1D">
            <w:r>
              <w:t xml:space="preserve">5) запобігання виведенню капіталів за межі України; </w:t>
            </w:r>
          </w:p>
          <w:p w14:paraId="7A9543DA" w14:textId="1A7889DF" w:rsidR="002317AA" w:rsidRDefault="00843E1D">
            <w:r>
              <w:t>6) зупинення виконання економічних та фінансових зобов</w:t>
            </w:r>
            <w:r w:rsidR="00122436">
              <w:t>'</w:t>
            </w:r>
            <w:r>
              <w:t xml:space="preserve">язань; </w:t>
            </w:r>
          </w:p>
          <w:p w14:paraId="4B58ED58"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D961938" w14:textId="77777777" w:rsidR="002317AA" w:rsidRDefault="00843E1D">
            <w:r>
              <w:t xml:space="preserve">8) заборона користування радіочастотним спектром України; </w:t>
            </w:r>
          </w:p>
          <w:p w14:paraId="7252416C" w14:textId="77777777" w:rsidR="002317AA" w:rsidRDefault="00843E1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58A4C265" w14:textId="4071E4A9" w:rsidR="002317AA" w:rsidRDefault="00843E1D">
            <w:r>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3C287C4"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8DF3356"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5C12882"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1E3BDAE5"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79494A98" w14:textId="13EE2C87" w:rsidR="002317AA" w:rsidRDefault="00843E1D">
            <w:r>
              <w:t>15) заборона передання технологій, прав на об</w:t>
            </w:r>
            <w:r w:rsidR="00122436">
              <w:t>'</w:t>
            </w:r>
            <w:r>
              <w:t xml:space="preserve">єкти права інтелектуальної власності; </w:t>
            </w:r>
          </w:p>
          <w:p w14:paraId="0BBFAD65" w14:textId="77777777" w:rsidR="002317AA" w:rsidRDefault="00843E1D">
            <w:r>
              <w:t xml:space="preserve">16) заборона на набуття у власність земельних ділянок; </w:t>
            </w:r>
          </w:p>
          <w:p w14:paraId="36F49FEA" w14:textId="77777777" w:rsidR="00710E58" w:rsidRDefault="00710E58"/>
          <w:p w14:paraId="536BBF0D" w14:textId="73FFC9FB" w:rsidR="002317AA" w:rsidRDefault="00843E1D">
            <w:r>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w:t>
            </w:r>
            <w:r w:rsidR="000225AE">
              <w:t xml:space="preserve">на користь особи щодо якої застосовані санкції </w:t>
            </w:r>
            <w:r>
              <w:t>та осіб, що діють від її імені).</w:t>
            </w:r>
          </w:p>
        </w:tc>
        <w:tc>
          <w:tcPr>
            <w:tcW w:w="0" w:type="auto"/>
          </w:tcPr>
          <w:p w14:paraId="678D3AE0" w14:textId="77777777" w:rsidR="00843E1D" w:rsidRDefault="00843E1D" w:rsidP="00843E1D">
            <w:r>
              <w:t>безстроково</w:t>
            </w:r>
          </w:p>
          <w:p w14:paraId="30188575" w14:textId="77777777" w:rsidR="00843E1D" w:rsidRDefault="00843E1D" w:rsidP="00843E1D"/>
          <w:p w14:paraId="04D34266" w14:textId="77777777" w:rsidR="00196EB3" w:rsidRDefault="00196EB3" w:rsidP="00196EB3">
            <w:r>
              <w:t>безстроково</w:t>
            </w:r>
          </w:p>
          <w:p w14:paraId="37C4AA6D" w14:textId="33EF77CA" w:rsidR="002317AA" w:rsidRDefault="002317AA" w:rsidP="00843E1D"/>
        </w:tc>
      </w:tr>
      <w:tr w:rsidR="002317AA" w14:paraId="00BE869A" w14:textId="77777777" w:rsidTr="00122436">
        <w:trPr>
          <w:jc w:val="center"/>
        </w:trPr>
        <w:tc>
          <w:tcPr>
            <w:tcW w:w="0" w:type="auto"/>
          </w:tcPr>
          <w:p w14:paraId="1B9A1BFB" w14:textId="77777777" w:rsidR="002317AA" w:rsidRDefault="00843E1D">
            <w:r>
              <w:t>3.</w:t>
            </w:r>
          </w:p>
        </w:tc>
        <w:tc>
          <w:tcPr>
            <w:tcW w:w="0" w:type="auto"/>
          </w:tcPr>
          <w:p w14:paraId="02303432" w14:textId="77FE18EF" w:rsidR="002317AA" w:rsidRDefault="00843E1D">
            <w:r>
              <w:t xml:space="preserve">Жеваго Костянтин Валентинович </w:t>
            </w:r>
            <w:r w:rsidR="002473E8">
              <w:br/>
            </w:r>
            <w:r>
              <w:t xml:space="preserve">(Zhevaho Kostiantyn, Zhevago Kostyantyn), </w:t>
            </w:r>
            <w:r w:rsidR="002473E8">
              <w:br/>
            </w:r>
            <w:r>
              <w:t>07.01.197</w:t>
            </w:r>
            <w:r w:rsidR="004A3D19">
              <w:rPr>
                <w:lang w:val="en-US"/>
              </w:rPr>
              <w:t>4</w:t>
            </w:r>
            <w:r>
              <w:t xml:space="preserve"> р.н.</w:t>
            </w:r>
          </w:p>
          <w:p w14:paraId="0E4F04A2" w14:textId="77777777" w:rsidR="002317AA" w:rsidRDefault="00843E1D">
            <w:r>
              <w:t>Громадянство – Україна.</w:t>
            </w:r>
          </w:p>
          <w:p w14:paraId="0871839D" w14:textId="77777777" w:rsidR="002317AA" w:rsidRDefault="00843E1D">
            <w:r>
              <w:t>Відомості згідно з Державним реєстром фізичних осіб – платників податків України: реєстраційний номер облікової картки платника податків – 2703504097.</w:t>
            </w:r>
          </w:p>
        </w:tc>
        <w:tc>
          <w:tcPr>
            <w:tcW w:w="0" w:type="auto"/>
          </w:tcPr>
          <w:p w14:paraId="05D2D077" w14:textId="77777777" w:rsidR="002317AA" w:rsidRDefault="00843E1D">
            <w:r>
              <w:t xml:space="preserve">1) позбавлення державних нагород України, інших форм відзначення; </w:t>
            </w:r>
          </w:p>
          <w:p w14:paraId="03942214" w14:textId="2F19BCB8"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4EBF942" w14:textId="77777777" w:rsidR="002317AA" w:rsidRDefault="00843E1D">
            <w:r>
              <w:t xml:space="preserve">3) обмеження торговельних операцій (повне припинення); </w:t>
            </w:r>
          </w:p>
          <w:p w14:paraId="4BC64852"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10D1487C" w14:textId="77777777" w:rsidR="002317AA" w:rsidRDefault="00843E1D">
            <w:r>
              <w:t xml:space="preserve">5) запобігання виведенню капіталів за межі України; </w:t>
            </w:r>
          </w:p>
          <w:p w14:paraId="47D67697" w14:textId="2CBC2166" w:rsidR="002317AA" w:rsidRDefault="00843E1D">
            <w:r>
              <w:t>6) зупинення виконання економічних та фінансових зобов</w:t>
            </w:r>
            <w:r w:rsidR="00122436">
              <w:t>'</w:t>
            </w:r>
            <w:r>
              <w:t xml:space="preserve">язань; </w:t>
            </w:r>
          </w:p>
          <w:p w14:paraId="09906BE1"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87553C" w14:textId="77777777" w:rsidR="002317AA" w:rsidRDefault="00843E1D">
            <w:r>
              <w:t xml:space="preserve">8) заборона користування радіочастотним спектром України; </w:t>
            </w:r>
          </w:p>
          <w:p w14:paraId="56DD7EA4" w14:textId="77777777" w:rsidR="002317AA" w:rsidRDefault="00843E1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0A503AFD" w14:textId="6B70E2D7" w:rsidR="002317AA" w:rsidRDefault="00843E1D">
            <w:r>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2F3B47B"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A5FB1D8"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436792B"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18D34E53"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7D70889C" w14:textId="24149A8F" w:rsidR="002317AA" w:rsidRDefault="00843E1D">
            <w:r>
              <w:t>15) заборона передання технологій, прав на об</w:t>
            </w:r>
            <w:r w:rsidR="00122436">
              <w:t>'</w:t>
            </w:r>
            <w:r>
              <w:t xml:space="preserve">єкти права інтелектуальної власності; </w:t>
            </w:r>
          </w:p>
          <w:p w14:paraId="6135CD4B" w14:textId="77777777" w:rsidR="002317AA" w:rsidRDefault="00843E1D">
            <w:r>
              <w:t xml:space="preserve">16) заборона на набуття у власність земельних ділянок; </w:t>
            </w:r>
          </w:p>
          <w:p w14:paraId="5527E5BC" w14:textId="77777777" w:rsidR="00710E58" w:rsidRDefault="00710E58"/>
          <w:p w14:paraId="6811A390" w14:textId="5AADB5E5" w:rsidR="002317AA" w:rsidRDefault="00843E1D">
            <w:r>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w:t>
            </w:r>
            <w:r w:rsidR="000225AE">
              <w:t xml:space="preserve">на користь особи щодо якої застосовані санкції </w:t>
            </w:r>
            <w:r>
              <w:t>та осіб, що діють від її імені).</w:t>
            </w:r>
          </w:p>
        </w:tc>
        <w:tc>
          <w:tcPr>
            <w:tcW w:w="0" w:type="auto"/>
          </w:tcPr>
          <w:p w14:paraId="07BCCC0B" w14:textId="77777777" w:rsidR="00843E1D" w:rsidRDefault="00843E1D" w:rsidP="00843E1D">
            <w:r>
              <w:t>безстроково</w:t>
            </w:r>
          </w:p>
          <w:p w14:paraId="70EC77B8" w14:textId="77777777" w:rsidR="00843E1D" w:rsidRDefault="00843E1D" w:rsidP="00843E1D"/>
          <w:p w14:paraId="1B71EF66" w14:textId="77777777" w:rsidR="00196EB3" w:rsidRDefault="00196EB3" w:rsidP="00196EB3">
            <w:r>
              <w:t>безстроково</w:t>
            </w:r>
          </w:p>
          <w:p w14:paraId="3AB9B0C0" w14:textId="37A6F781" w:rsidR="002317AA" w:rsidRDefault="002317AA" w:rsidP="00843E1D"/>
        </w:tc>
      </w:tr>
      <w:tr w:rsidR="002317AA" w14:paraId="26DEE550" w14:textId="77777777" w:rsidTr="00122436">
        <w:trPr>
          <w:jc w:val="center"/>
        </w:trPr>
        <w:tc>
          <w:tcPr>
            <w:tcW w:w="0" w:type="auto"/>
          </w:tcPr>
          <w:p w14:paraId="283E750C" w14:textId="77777777" w:rsidR="002317AA" w:rsidRDefault="00843E1D">
            <w:r>
              <w:t>4.</w:t>
            </w:r>
          </w:p>
        </w:tc>
        <w:tc>
          <w:tcPr>
            <w:tcW w:w="0" w:type="auto"/>
          </w:tcPr>
          <w:p w14:paraId="7F1D228D" w14:textId="43630B7E" w:rsidR="002317AA" w:rsidRDefault="00843E1D">
            <w:r>
              <w:t>Порошенко Петро Олексійович</w:t>
            </w:r>
            <w:r w:rsidR="00EB6EAC">
              <w:t xml:space="preserve"> (</w:t>
            </w:r>
            <w:r w:rsidR="00EB6EAC">
              <w:rPr>
                <w:lang w:val="en-US"/>
              </w:rPr>
              <w:t>Poroshenko Petro</w:t>
            </w:r>
            <w:r w:rsidR="00EB6EAC">
              <w:t>)</w:t>
            </w:r>
            <w:r>
              <w:t>, 26.09.1965 р.н.</w:t>
            </w:r>
          </w:p>
          <w:p w14:paraId="1BC374B9" w14:textId="77777777" w:rsidR="002317AA" w:rsidRDefault="00843E1D">
            <w:r>
              <w:t>Громадянство – Україна.</w:t>
            </w:r>
          </w:p>
          <w:p w14:paraId="346191E2" w14:textId="496C488B" w:rsidR="002317AA" w:rsidRDefault="00843E1D" w:rsidP="00EB6EAC">
            <w:r>
              <w:t>Паспорт громадянина</w:t>
            </w:r>
            <w:r w:rsidR="00A146BD">
              <w:t xml:space="preserve"> України</w:t>
            </w:r>
            <w:r>
              <w:t xml:space="preserve"> – СН №</w:t>
            </w:r>
            <w:r w:rsidR="00EB6EAC">
              <w:t xml:space="preserve"> </w:t>
            </w:r>
            <w:r>
              <w:t>471462</w:t>
            </w:r>
            <w:r w:rsidR="00A146BD">
              <w:t>,</w:t>
            </w:r>
            <w:r>
              <w:t xml:space="preserve"> виданий 18.04.1997 Печерським РУ ГУ МВС України в м.</w:t>
            </w:r>
            <w:r w:rsidR="00A146BD">
              <w:t xml:space="preserve"> </w:t>
            </w:r>
            <w:r>
              <w:t>Києві</w:t>
            </w:r>
            <w:r w:rsidR="00A146BD">
              <w:t>.</w:t>
            </w:r>
            <w:r>
              <w:t xml:space="preserve"> </w:t>
            </w:r>
            <w:r w:rsidR="00A146BD">
              <w:t>В</w:t>
            </w:r>
            <w:r>
              <w:t>ідомості згідно з Державним реєстром фізичних осіб – платників податків України: реєстраційний номер облікової картки платника податків – 2401005438.</w:t>
            </w:r>
          </w:p>
        </w:tc>
        <w:tc>
          <w:tcPr>
            <w:tcW w:w="0" w:type="auto"/>
          </w:tcPr>
          <w:p w14:paraId="1E26592E" w14:textId="77777777" w:rsidR="002317AA" w:rsidRDefault="00843E1D">
            <w:r>
              <w:t xml:space="preserve">1) позбавлення державних нагород України, інших форм відзначення; </w:t>
            </w:r>
          </w:p>
          <w:p w14:paraId="4037F787" w14:textId="33165A57" w:rsidR="002317AA" w:rsidRDefault="00843E1D">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E1FCA43" w14:textId="77777777" w:rsidR="002317AA" w:rsidRDefault="00843E1D">
            <w:r>
              <w:t xml:space="preserve">3) обмеження торговельних операцій (повне припинення); </w:t>
            </w:r>
          </w:p>
          <w:p w14:paraId="649F4C79" w14:textId="77777777" w:rsidR="002317AA" w:rsidRDefault="00843E1D">
            <w:r>
              <w:t xml:space="preserve">4) обмеження, часткове чи повне припинення транзиту ресурсів, польотів та перевезень територією України (повне припинення); </w:t>
            </w:r>
          </w:p>
          <w:p w14:paraId="4E459985" w14:textId="77777777" w:rsidR="002317AA" w:rsidRDefault="00843E1D">
            <w:r>
              <w:t xml:space="preserve">5) запобігання виведенню капіталів за межі України; </w:t>
            </w:r>
          </w:p>
          <w:p w14:paraId="5F1F5BCE" w14:textId="7A16ADEF" w:rsidR="002317AA" w:rsidRDefault="00843E1D">
            <w:r>
              <w:t>6) зупинення виконання економічних та фінансових зобов</w:t>
            </w:r>
            <w:r w:rsidR="00122436">
              <w:t>'</w:t>
            </w:r>
            <w:r>
              <w:t xml:space="preserve">язань; </w:t>
            </w:r>
          </w:p>
          <w:p w14:paraId="5111DB88" w14:textId="77777777" w:rsidR="002317AA" w:rsidRDefault="00843E1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1FC740" w14:textId="77777777" w:rsidR="002317AA" w:rsidRDefault="00843E1D">
            <w:r>
              <w:t xml:space="preserve">8) заборона користування радіочастотним спектром України; </w:t>
            </w:r>
          </w:p>
          <w:p w14:paraId="1F2BA9BC" w14:textId="77777777" w:rsidR="002317AA" w:rsidRDefault="00843E1D">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691B4FB6" w14:textId="7EDECEA3" w:rsidR="002317AA" w:rsidRDefault="00843E1D">
            <w:r>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7CDDEB8" w14:textId="77777777" w:rsidR="002317AA" w:rsidRDefault="00843E1D">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FE61E60" w14:textId="77777777" w:rsidR="002317AA" w:rsidRDefault="00843E1D">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A280113" w14:textId="77777777" w:rsidR="002317AA" w:rsidRDefault="00843E1D">
            <w:r>
              <w:t xml:space="preserve">13) запровадження додаткових заходів у сфері екологічного, санітарного, фітосанітарного та ветеринарного контролю; </w:t>
            </w:r>
          </w:p>
          <w:p w14:paraId="3BBDF238" w14:textId="77777777" w:rsidR="002317AA" w:rsidRDefault="00843E1D">
            <w:r>
              <w:t xml:space="preserve">14) припинення дії торговельних угод, спільних проектів та промислових програм у певних сферах, зокрема у сфері безпеки та оборони; </w:t>
            </w:r>
          </w:p>
          <w:p w14:paraId="010230A7" w14:textId="58DDBD6A" w:rsidR="002317AA" w:rsidRDefault="00843E1D">
            <w:r>
              <w:t>15) заборона передання технологій, прав на об</w:t>
            </w:r>
            <w:r w:rsidR="00122436">
              <w:t>'</w:t>
            </w:r>
            <w:r>
              <w:t xml:space="preserve">єкти права інтелектуальної власності; </w:t>
            </w:r>
          </w:p>
          <w:p w14:paraId="4C113622" w14:textId="77777777" w:rsidR="002317AA" w:rsidRDefault="00843E1D">
            <w:r>
              <w:t xml:space="preserve">16) заборона на набуття у власність земельних ділянок; </w:t>
            </w:r>
          </w:p>
          <w:p w14:paraId="7B6E3D63" w14:textId="77777777" w:rsidR="00710E58" w:rsidRDefault="00710E58"/>
          <w:p w14:paraId="4B568A6C" w14:textId="4969D070" w:rsidR="002317AA" w:rsidRDefault="00843E1D">
            <w:r>
              <w:t xml:space="preserve">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w:t>
            </w:r>
            <w:r w:rsidR="000225AE">
              <w:t xml:space="preserve">на користь особи щодо якої застосовані санкції </w:t>
            </w:r>
            <w:r>
              <w:t>та осіб, що діють від її імені).</w:t>
            </w:r>
          </w:p>
        </w:tc>
        <w:tc>
          <w:tcPr>
            <w:tcW w:w="0" w:type="auto"/>
          </w:tcPr>
          <w:p w14:paraId="52092EE5" w14:textId="77777777" w:rsidR="00843E1D" w:rsidRDefault="00843E1D" w:rsidP="00843E1D">
            <w:r>
              <w:t>безстроково</w:t>
            </w:r>
          </w:p>
          <w:p w14:paraId="4558E2FB" w14:textId="77777777" w:rsidR="00843E1D" w:rsidRDefault="00843E1D" w:rsidP="00843E1D"/>
          <w:p w14:paraId="1A025EE5" w14:textId="77777777" w:rsidR="00196EB3" w:rsidRDefault="00196EB3" w:rsidP="00196EB3">
            <w:r>
              <w:t>безстроково</w:t>
            </w:r>
          </w:p>
          <w:p w14:paraId="7E087E36" w14:textId="7CF9E63B" w:rsidR="002317AA" w:rsidRDefault="002317AA" w:rsidP="00843E1D"/>
        </w:tc>
      </w:tr>
      <w:tr w:rsidR="00720102" w14:paraId="61D85886" w14:textId="77777777" w:rsidTr="00122436">
        <w:trPr>
          <w:jc w:val="center"/>
        </w:trPr>
        <w:tc>
          <w:tcPr>
            <w:tcW w:w="0" w:type="auto"/>
          </w:tcPr>
          <w:p w14:paraId="520576F2" w14:textId="12601D64" w:rsidR="00720102" w:rsidRDefault="00720102" w:rsidP="00720102">
            <w:r>
              <w:t>5.</w:t>
            </w:r>
          </w:p>
        </w:tc>
        <w:tc>
          <w:tcPr>
            <w:tcW w:w="0" w:type="auto"/>
          </w:tcPr>
          <w:p w14:paraId="77BB8DDC" w14:textId="77777777" w:rsidR="00F40790" w:rsidRDefault="00720102" w:rsidP="00720102">
            <w:r>
              <w:t xml:space="preserve">Медведчук Віктор Володимирович </w:t>
            </w:r>
          </w:p>
          <w:p w14:paraId="6EC2CE42" w14:textId="003E792E" w:rsidR="00720102" w:rsidRDefault="00720102" w:rsidP="00720102">
            <w:r>
              <w:t>(</w:t>
            </w:r>
            <w:r>
              <w:rPr>
                <w:lang w:val="en-US"/>
              </w:rPr>
              <w:t>Medvedchuk Viktor)</w:t>
            </w:r>
            <w:r>
              <w:t>, 07.08.1954 р.н.</w:t>
            </w:r>
          </w:p>
          <w:p w14:paraId="426FBC80" w14:textId="737A2E29" w:rsidR="00720102" w:rsidRDefault="00720102" w:rsidP="00720102">
            <w:r>
              <w:t xml:space="preserve">Громадянство </w:t>
            </w:r>
            <w:r w:rsidR="000378D5">
              <w:t>України відсутнє</w:t>
            </w:r>
            <w:r>
              <w:t>.</w:t>
            </w:r>
          </w:p>
          <w:p w14:paraId="50C898AC" w14:textId="040B38A5" w:rsidR="00720102" w:rsidRDefault="00720102" w:rsidP="00720102">
            <w:r>
              <w:t>УНЗР Україна – 1954080701070.</w:t>
            </w:r>
          </w:p>
          <w:p w14:paraId="36B1056B" w14:textId="34296903" w:rsidR="00720102" w:rsidRPr="00EA7656" w:rsidRDefault="00720102" w:rsidP="00720102">
            <w:r>
              <w:t>Відомості згідно з Державним реєстром фізичних осіб – платників податків України: реєстраційний номер облікової картки платника податків – 1994214296.</w:t>
            </w:r>
          </w:p>
        </w:tc>
        <w:tc>
          <w:tcPr>
            <w:tcW w:w="0" w:type="auto"/>
          </w:tcPr>
          <w:p w14:paraId="542F671D" w14:textId="77777777" w:rsidR="00720102" w:rsidRDefault="00720102" w:rsidP="00720102">
            <w:r>
              <w:t xml:space="preserve">1) позбавлення державних нагород України, інших форм відзначення; </w:t>
            </w:r>
          </w:p>
          <w:p w14:paraId="3993AC23" w14:textId="0CC618A5" w:rsidR="00720102" w:rsidRDefault="00720102" w:rsidP="00720102">
            <w:r>
              <w:t xml:space="preserve">2) блокування </w:t>
            </w:r>
            <w:r w:rsidR="0001229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13F8411" w14:textId="77777777" w:rsidR="00720102" w:rsidRDefault="00720102" w:rsidP="00720102">
            <w:r>
              <w:t xml:space="preserve">3) обмеження торговельних операцій (повне припинення); </w:t>
            </w:r>
          </w:p>
          <w:p w14:paraId="2CBA79B6" w14:textId="77777777" w:rsidR="00720102" w:rsidRDefault="00720102" w:rsidP="00720102">
            <w:r>
              <w:t xml:space="preserve">4) обмеження, часткове чи повне припинення транзиту ресурсів, польотів та перевезень територією України (повне припинення); </w:t>
            </w:r>
          </w:p>
          <w:p w14:paraId="08DC0693" w14:textId="77777777" w:rsidR="00720102" w:rsidRDefault="00720102" w:rsidP="00720102">
            <w:r>
              <w:t xml:space="preserve">5) запобігання виведенню капіталів за межі України; </w:t>
            </w:r>
          </w:p>
          <w:p w14:paraId="7BF4E581" w14:textId="38621E7E" w:rsidR="00720102" w:rsidRDefault="00720102" w:rsidP="00720102">
            <w:r>
              <w:t>6) зупинення виконання економічних та фінансових зобов</w:t>
            </w:r>
            <w:r w:rsidR="00122436">
              <w:t>'</w:t>
            </w:r>
            <w:r>
              <w:t xml:space="preserve">язань; </w:t>
            </w:r>
          </w:p>
          <w:p w14:paraId="7D15773A" w14:textId="77777777" w:rsidR="00720102" w:rsidRDefault="00720102" w:rsidP="00720102">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8BE588" w14:textId="77777777" w:rsidR="00720102" w:rsidRDefault="00720102" w:rsidP="00720102">
            <w:r>
              <w:t xml:space="preserve">8) заборона користування радіочастотним спектром України; </w:t>
            </w:r>
          </w:p>
          <w:p w14:paraId="00F156D2" w14:textId="77777777" w:rsidR="00720102" w:rsidRDefault="00720102" w:rsidP="00720102">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459C638C" w14:textId="508AACD4" w:rsidR="00720102" w:rsidRDefault="00720102" w:rsidP="00720102">
            <w:r>
              <w:t xml:space="preserve">10) заборона здійснення публічних та оборонних закупівель товарів, робіт і послуг у юридичних </w:t>
            </w:r>
            <w:r w:rsidR="00CD1245">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22436">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BA3C09D" w14:textId="77777777" w:rsidR="00720102" w:rsidRDefault="00720102" w:rsidP="00720102">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21024D" w14:textId="77777777" w:rsidR="00720102" w:rsidRDefault="00720102" w:rsidP="0072010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16237D0" w14:textId="77777777" w:rsidR="00720102" w:rsidRDefault="00720102" w:rsidP="00720102">
            <w:r>
              <w:t xml:space="preserve">13) запровадження додаткових заходів у сфері екологічного, санітарного, фітосанітарного та ветеринарного контролю; </w:t>
            </w:r>
          </w:p>
          <w:p w14:paraId="2003F983" w14:textId="77777777" w:rsidR="00720102" w:rsidRDefault="00720102" w:rsidP="00720102">
            <w:r>
              <w:t xml:space="preserve">14) припинення дії торговельних угод, спільних проектів та промислових програм у певних сферах, зокрема у сфері безпеки та оборони; </w:t>
            </w:r>
          </w:p>
          <w:p w14:paraId="5387CCFD" w14:textId="30E0B839" w:rsidR="00720102" w:rsidRDefault="00720102" w:rsidP="00720102">
            <w:r>
              <w:t>15) заборона передання технологій, прав на об</w:t>
            </w:r>
            <w:r w:rsidR="00122436">
              <w:t>'</w:t>
            </w:r>
            <w:r>
              <w:t xml:space="preserve">єкти права інтелектуальної власності; </w:t>
            </w:r>
          </w:p>
          <w:p w14:paraId="1BCFDACE" w14:textId="77777777" w:rsidR="00720102" w:rsidRDefault="00720102" w:rsidP="00720102">
            <w:r>
              <w:t xml:space="preserve">16) заборона на набуття у власність земельних ділянок; </w:t>
            </w:r>
          </w:p>
          <w:p w14:paraId="5921A092" w14:textId="77777777" w:rsidR="00710E58" w:rsidRDefault="00710E58" w:rsidP="00720102"/>
          <w:p w14:paraId="4029BC1A" w14:textId="6C1E153C" w:rsidR="00720102" w:rsidRDefault="00720102" w:rsidP="00720102">
            <w:r>
              <w:t>17) інші санкції, що відповідають принципам їх застосування, встановленим цим Законом (заборона укладення договорів та вчинення правочинів; заборона вчинення правочинів щодо цінних паперів, виданих цією особою; заборона виплати дивідендів або інших платежів, пов'язаних із корпоративними правами (правом власності на частку, акції, паї) на користь особи щодо якої застосовані санкції та осіб, що діють від її імені).</w:t>
            </w:r>
          </w:p>
        </w:tc>
        <w:tc>
          <w:tcPr>
            <w:tcW w:w="0" w:type="auto"/>
          </w:tcPr>
          <w:p w14:paraId="54E22B02" w14:textId="7F2390F5" w:rsidR="00720102" w:rsidRDefault="00720102" w:rsidP="00720102">
            <w:r>
              <w:t>безстроково</w:t>
            </w:r>
          </w:p>
          <w:p w14:paraId="68997718" w14:textId="77777777" w:rsidR="00720102" w:rsidRDefault="00720102" w:rsidP="00720102"/>
          <w:p w14:paraId="1C22104F" w14:textId="04AD42BE" w:rsidR="00720102" w:rsidRDefault="00720102" w:rsidP="00720102">
            <w:r w:rsidRPr="00720102">
              <w:t>безстроково</w:t>
            </w:r>
          </w:p>
        </w:tc>
      </w:tr>
    </w:tbl>
    <w:p w14:paraId="50B4A524" w14:textId="77777777" w:rsidR="000225AE" w:rsidRDefault="000225AE" w:rsidP="00843E1D">
      <w:pPr>
        <w:jc w:val="center"/>
      </w:pPr>
    </w:p>
    <w:p w14:paraId="5010061A" w14:textId="4B63DA25" w:rsidR="00843E1D" w:rsidRDefault="00843E1D" w:rsidP="00843E1D">
      <w:pPr>
        <w:jc w:val="center"/>
      </w:pPr>
      <w:r>
        <w:t>_____________________</w:t>
      </w:r>
    </w:p>
    <w:sectPr w:rsidR="00843E1D" w:rsidSect="004C5F93">
      <w:headerReference w:type="default" r:id="rId7"/>
      <w:headerReference w:type="first" r:id="rId8"/>
      <w:pgSz w:w="16838" w:h="11906" w:orient="landscape"/>
      <w:pgMar w:top="992" w:right="851" w:bottom="851" w:left="851" w:header="992"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0FC2" w14:textId="77777777" w:rsidR="006A0469" w:rsidRDefault="006A0469">
      <w:r>
        <w:separator/>
      </w:r>
    </w:p>
  </w:endnote>
  <w:endnote w:type="continuationSeparator" w:id="0">
    <w:p w14:paraId="12F46234" w14:textId="77777777" w:rsidR="006A0469" w:rsidRDefault="006A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2F57" w14:textId="77777777" w:rsidR="006A0469" w:rsidRDefault="006A0469">
      <w:r>
        <w:separator/>
      </w:r>
    </w:p>
  </w:footnote>
  <w:footnote w:type="continuationSeparator" w:id="0">
    <w:p w14:paraId="213939C4" w14:textId="77777777" w:rsidR="006A0469" w:rsidRDefault="006A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D837" w14:textId="185D94BB" w:rsidR="00A146BD" w:rsidRDefault="00A146BD">
    <w:pPr>
      <w:jc w:val="center"/>
    </w:pPr>
    <w:r>
      <w:fldChar w:fldCharType="begin"/>
    </w:r>
    <w:r>
      <w:instrText>PAGE</w:instrText>
    </w:r>
    <w:r>
      <w:fldChar w:fldCharType="separate"/>
    </w:r>
    <w:r w:rsidR="00D6533B">
      <w:rPr>
        <w:noProof/>
      </w:rPr>
      <w:t>11</w:t>
    </w:r>
    <w:r>
      <w:fldChar w:fldCharType="end"/>
    </w:r>
  </w:p>
  <w:p w14:paraId="5F0D58BF" w14:textId="77777777" w:rsidR="00A146BD" w:rsidRDefault="00A146BD">
    <w:pPr>
      <w:spacing w:after="240"/>
      <w:jc w:val="right"/>
    </w:pPr>
    <w: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7D1F" w14:textId="77777777" w:rsidR="00A146BD" w:rsidRDefault="00A146BD" w:rsidP="00A146BD">
    <w:pPr>
      <w:ind w:left="11482"/>
    </w:pPr>
  </w:p>
  <w:p w14:paraId="33C8D5AB" w14:textId="77777777" w:rsidR="00A146BD" w:rsidRDefault="00A146BD" w:rsidP="00A146BD">
    <w:pPr>
      <w:ind w:left="11482"/>
    </w:pPr>
  </w:p>
  <w:p w14:paraId="07AA3A30" w14:textId="0CECF156" w:rsidR="00A146BD" w:rsidRDefault="00A146BD" w:rsidP="00E8701F">
    <w:pPr>
      <w:ind w:left="8221"/>
      <w:jc w:val="center"/>
    </w:pPr>
    <w:r>
      <w:t>Додаток</w:t>
    </w:r>
  </w:p>
  <w:p w14:paraId="2887023B" w14:textId="77777777" w:rsidR="00A146BD" w:rsidRDefault="00A146BD" w:rsidP="00E8701F">
    <w:pPr>
      <w:ind w:left="8221"/>
      <w:jc w:val="center"/>
    </w:pPr>
    <w:r>
      <w:t>до рішення Ради національної безпеки і оборони України</w:t>
    </w:r>
  </w:p>
  <w:p w14:paraId="5E6D4D26" w14:textId="4D2337E8" w:rsidR="00A146BD" w:rsidRDefault="00A146BD" w:rsidP="00E8701F">
    <w:pPr>
      <w:ind w:left="8221"/>
      <w:jc w:val="center"/>
    </w:pPr>
    <w:r>
      <w:t>від</w:t>
    </w:r>
    <w:r w:rsidR="00FA7681">
      <w:t xml:space="preserve"> 12 лютого</w:t>
    </w:r>
    <w:r>
      <w:t xml:space="preserve"> 2025 року "Про застосування персональних спеціальних економічних та інших обмежувальних заходів (санкцій)"</w:t>
    </w:r>
    <w:r w:rsidR="00012294">
      <w:t>, введеного в дію Указом Президента України</w:t>
    </w:r>
  </w:p>
  <w:p w14:paraId="5B24A64E" w14:textId="68324BF2" w:rsidR="00012294" w:rsidRDefault="00012294" w:rsidP="00E8701F">
    <w:pPr>
      <w:ind w:left="8221"/>
      <w:jc w:val="center"/>
    </w:pPr>
    <w:r>
      <w:t xml:space="preserve">від </w:t>
    </w:r>
    <w:r w:rsidR="00E8701F">
      <w:t>12 лютого 2025 року № 81/2025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31331"/>
    <w:multiLevelType w:val="hybridMultilevel"/>
    <w:tmpl w:val="F914355C"/>
    <w:lvl w:ilvl="0" w:tplc="8564BD6A">
      <w:start w:val="1"/>
      <w:numFmt w:val="bullet"/>
      <w:lvlText w:val="●"/>
      <w:lvlJc w:val="left"/>
      <w:pPr>
        <w:ind w:left="720" w:hanging="360"/>
      </w:pPr>
    </w:lvl>
    <w:lvl w:ilvl="1" w:tplc="40EE7012">
      <w:start w:val="1"/>
      <w:numFmt w:val="bullet"/>
      <w:lvlText w:val="○"/>
      <w:lvlJc w:val="left"/>
      <w:pPr>
        <w:ind w:left="1440" w:hanging="360"/>
      </w:pPr>
    </w:lvl>
    <w:lvl w:ilvl="2" w:tplc="E78A5624">
      <w:start w:val="1"/>
      <w:numFmt w:val="bullet"/>
      <w:lvlText w:val="■"/>
      <w:lvlJc w:val="left"/>
      <w:pPr>
        <w:ind w:left="2160" w:hanging="360"/>
      </w:pPr>
    </w:lvl>
    <w:lvl w:ilvl="3" w:tplc="392CD6CC">
      <w:start w:val="1"/>
      <w:numFmt w:val="bullet"/>
      <w:lvlText w:val="●"/>
      <w:lvlJc w:val="left"/>
      <w:pPr>
        <w:ind w:left="2880" w:hanging="360"/>
      </w:pPr>
    </w:lvl>
    <w:lvl w:ilvl="4" w:tplc="06BA6E66">
      <w:start w:val="1"/>
      <w:numFmt w:val="bullet"/>
      <w:lvlText w:val="○"/>
      <w:lvlJc w:val="left"/>
      <w:pPr>
        <w:ind w:left="3600" w:hanging="360"/>
      </w:pPr>
    </w:lvl>
    <w:lvl w:ilvl="5" w:tplc="C4184576">
      <w:start w:val="1"/>
      <w:numFmt w:val="bullet"/>
      <w:lvlText w:val="■"/>
      <w:lvlJc w:val="left"/>
      <w:pPr>
        <w:ind w:left="4320" w:hanging="360"/>
      </w:pPr>
    </w:lvl>
    <w:lvl w:ilvl="6" w:tplc="31F61BCA">
      <w:start w:val="1"/>
      <w:numFmt w:val="bullet"/>
      <w:lvlText w:val="●"/>
      <w:lvlJc w:val="left"/>
      <w:pPr>
        <w:ind w:left="5040" w:hanging="360"/>
      </w:pPr>
    </w:lvl>
    <w:lvl w:ilvl="7" w:tplc="5C8A87CA">
      <w:start w:val="1"/>
      <w:numFmt w:val="bullet"/>
      <w:lvlText w:val="●"/>
      <w:lvlJc w:val="left"/>
      <w:pPr>
        <w:ind w:left="5760" w:hanging="360"/>
      </w:pPr>
    </w:lvl>
    <w:lvl w:ilvl="8" w:tplc="E386458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AA"/>
    <w:rsid w:val="00012294"/>
    <w:rsid w:val="000225AE"/>
    <w:rsid w:val="00023F64"/>
    <w:rsid w:val="000378D5"/>
    <w:rsid w:val="00090CDE"/>
    <w:rsid w:val="00116932"/>
    <w:rsid w:val="00122436"/>
    <w:rsid w:val="00196EB3"/>
    <w:rsid w:val="001E1008"/>
    <w:rsid w:val="002317AA"/>
    <w:rsid w:val="002473E8"/>
    <w:rsid w:val="00391290"/>
    <w:rsid w:val="004A3D19"/>
    <w:rsid w:val="004C5F93"/>
    <w:rsid w:val="00515980"/>
    <w:rsid w:val="0057348B"/>
    <w:rsid w:val="00590714"/>
    <w:rsid w:val="005F2DFA"/>
    <w:rsid w:val="006A0469"/>
    <w:rsid w:val="00710E58"/>
    <w:rsid w:val="00720102"/>
    <w:rsid w:val="007408BF"/>
    <w:rsid w:val="00843E1D"/>
    <w:rsid w:val="00875107"/>
    <w:rsid w:val="00A146BD"/>
    <w:rsid w:val="00AB42F9"/>
    <w:rsid w:val="00B206D4"/>
    <w:rsid w:val="00B93168"/>
    <w:rsid w:val="00B95191"/>
    <w:rsid w:val="00BD7396"/>
    <w:rsid w:val="00C03F55"/>
    <w:rsid w:val="00CB6CE0"/>
    <w:rsid w:val="00CD1245"/>
    <w:rsid w:val="00D6533B"/>
    <w:rsid w:val="00DE7E75"/>
    <w:rsid w:val="00E55732"/>
    <w:rsid w:val="00E579A8"/>
    <w:rsid w:val="00E8701F"/>
    <w:rsid w:val="00EA7656"/>
    <w:rsid w:val="00EB6EAC"/>
    <w:rsid w:val="00F40790"/>
    <w:rsid w:val="00FA7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843E1D"/>
    <w:pPr>
      <w:tabs>
        <w:tab w:val="center" w:pos="4819"/>
        <w:tab w:val="right" w:pos="9639"/>
      </w:tabs>
    </w:pPr>
  </w:style>
  <w:style w:type="character" w:customStyle="1" w:styleId="aa">
    <w:name w:val="Верхній колонтитул Знак"/>
    <w:basedOn w:val="a0"/>
    <w:link w:val="a9"/>
    <w:uiPriority w:val="99"/>
    <w:rsid w:val="00843E1D"/>
  </w:style>
  <w:style w:type="paragraph" w:styleId="ab">
    <w:name w:val="footer"/>
    <w:basedOn w:val="a"/>
    <w:link w:val="ac"/>
    <w:uiPriority w:val="99"/>
    <w:unhideWhenUsed/>
    <w:rsid w:val="00843E1D"/>
    <w:pPr>
      <w:tabs>
        <w:tab w:val="center" w:pos="4819"/>
        <w:tab w:val="right" w:pos="9639"/>
      </w:tabs>
    </w:pPr>
  </w:style>
  <w:style w:type="character" w:customStyle="1" w:styleId="ac">
    <w:name w:val="Нижній колонтитул Знак"/>
    <w:basedOn w:val="a0"/>
    <w:link w:val="ab"/>
    <w:uiPriority w:val="99"/>
    <w:rsid w:val="00843E1D"/>
  </w:style>
  <w:style w:type="paragraph" w:styleId="ad">
    <w:name w:val="Balloon Text"/>
    <w:basedOn w:val="a"/>
    <w:link w:val="ae"/>
    <w:uiPriority w:val="99"/>
    <w:semiHidden/>
    <w:unhideWhenUsed/>
    <w:rsid w:val="00CB6CE0"/>
    <w:rPr>
      <w:rFonts w:ascii="Tahoma" w:hAnsi="Tahoma" w:cs="Tahoma"/>
      <w:sz w:val="16"/>
      <w:szCs w:val="16"/>
    </w:rPr>
  </w:style>
  <w:style w:type="character" w:customStyle="1" w:styleId="ae">
    <w:name w:val="Текст у виносці Знак"/>
    <w:basedOn w:val="a0"/>
    <w:link w:val="ad"/>
    <w:uiPriority w:val="99"/>
    <w:semiHidden/>
    <w:rsid w:val="00CB6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915759">
      <w:bodyDiv w:val="1"/>
      <w:marLeft w:val="0"/>
      <w:marRight w:val="0"/>
      <w:marTop w:val="0"/>
      <w:marBottom w:val="0"/>
      <w:divBdr>
        <w:top w:val="none" w:sz="0" w:space="0" w:color="auto"/>
        <w:left w:val="none" w:sz="0" w:space="0" w:color="auto"/>
        <w:bottom w:val="none" w:sz="0" w:space="0" w:color="auto"/>
        <w:right w:val="none" w:sz="0" w:space="0" w:color="auto"/>
      </w:divBdr>
    </w:div>
    <w:div w:id="1517381044">
      <w:bodyDiv w:val="1"/>
      <w:marLeft w:val="0"/>
      <w:marRight w:val="0"/>
      <w:marTop w:val="0"/>
      <w:marBottom w:val="0"/>
      <w:divBdr>
        <w:top w:val="none" w:sz="0" w:space="0" w:color="auto"/>
        <w:left w:val="none" w:sz="0" w:space="0" w:color="auto"/>
        <w:bottom w:val="none" w:sz="0" w:space="0" w:color="auto"/>
        <w:right w:val="none" w:sz="0" w:space="0" w:color="auto"/>
      </w:divBdr>
    </w:div>
    <w:div w:id="178415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10671</Words>
  <Characters>6084</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2025-02-13T22:18:00Z</dcterms:created>
  <dcterms:modified xsi:type="dcterms:W3CDTF">2025-02-13T22:29:00Z</dcterms:modified>
</cp:coreProperties>
</file>